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w:t xml:space="preserve">Załącznik nr 2 do „Regulamin naboru </w:t>
      </w:r>
    </w:p>
    <w:p>
      <w:pPr>
        <w:pStyle w:val="Normal"/>
        <w:jc w:val="right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w:t>do klasy pierwszej Szkoły Podstawowej nr 1</w:t>
      </w:r>
    </w:p>
    <w:p>
      <w:pPr>
        <w:pStyle w:val="Normal"/>
        <w:jc w:val="right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z w:val="16"/>
          <w:szCs w:val="16"/>
        </w:rPr>
        <w:t>im. Mikołaja Kopernika w Bolszewie na rok szkolny 2024/2025”</w:t>
      </w:r>
    </w:p>
    <w:p>
      <w:pPr>
        <w:pStyle w:val="Normal"/>
        <w:suppressAutoHyphens w:val="true"/>
        <w:overflowPunct w:val="true"/>
        <w:textAlignment w:val="baseline"/>
        <w:rPr>
          <w:b/>
          <w:b/>
          <w:bCs/>
          <w:sz w:val="8"/>
          <w:szCs w:val="8"/>
        </w:rPr>
      </w:pPr>
      <w:r>
        <w:rPr>
          <w:b/>
          <w:bCs/>
          <w:sz w:val="8"/>
          <w:szCs w:val="8"/>
        </w:rPr>
      </w:r>
    </w:p>
    <w:p>
      <w:pPr>
        <w:pStyle w:val="Normal"/>
        <w:suppressAutoHyphens w:val="true"/>
        <w:overflowPunct w:val="true"/>
        <w:textAlignment w:val="baseline"/>
        <w:rPr>
          <w:b/>
          <w:b/>
          <w:bCs/>
          <w:sz w:val="8"/>
          <w:szCs w:val="8"/>
        </w:rPr>
      </w:pPr>
      <w:r>
        <w:rPr>
          <w:b/>
          <w:bCs/>
          <w:sz w:val="8"/>
          <w:szCs w:val="8"/>
        </w:rPr>
      </w:r>
    </w:p>
    <w:p>
      <w:pPr>
        <w:pStyle w:val="Normal"/>
        <w:suppressAutoHyphens w:val="true"/>
        <w:overflowPunct w:val="true"/>
        <w:textAlignment w:val="baseline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pacing w:val="50"/>
          <w:sz w:val="20"/>
          <w:szCs w:val="20"/>
        </w:rPr>
        <w:t xml:space="preserve">                            </w:t>
      </w:r>
      <w:r>
        <w:rPr>
          <w:rFonts w:cs="Arial" w:ascii="Arial" w:hAnsi="Arial"/>
          <w:b/>
          <w:bCs/>
          <w:spacing w:val="50"/>
          <w:sz w:val="20"/>
          <w:szCs w:val="20"/>
        </w:rPr>
        <w:t xml:space="preserve">           </w:t>
      </w:r>
    </w:p>
    <w:p>
      <w:pPr>
        <w:pStyle w:val="Normal"/>
        <w:tabs>
          <w:tab w:val="clear" w:pos="708"/>
          <w:tab w:val="left" w:pos="8931" w:leader="none"/>
        </w:tabs>
        <w:rPr>
          <w:rFonts w:ascii="Arial" w:hAnsi="Arial" w:cs="Arial"/>
          <w:b/>
          <w:b/>
          <w:bCs/>
          <w:sz w:val="14"/>
          <w:szCs w:val="14"/>
        </w:rPr>
      </w:pPr>
      <w:r>
        <w:rPr>
          <w:rFonts w:cs="Arial" w:ascii="Arial" w:hAnsi="Arial"/>
          <w:b/>
          <w:bCs/>
          <w:sz w:val="14"/>
          <w:szCs w:val="14"/>
        </w:rPr>
      </w:r>
    </w:p>
    <w:p>
      <w:pPr>
        <w:pStyle w:val="Normal"/>
        <w:tabs>
          <w:tab w:val="clear" w:pos="708"/>
          <w:tab w:val="left" w:pos="8931" w:leader="none"/>
        </w:tabs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WNIOSEK O PRZYJĘCIE DZIECKA </w:t>
      </w:r>
      <w:r>
        <w:rPr>
          <w:rFonts w:cs="Arial" w:ascii="Arial" w:hAnsi="Arial"/>
          <w:b/>
          <w:bCs/>
          <w:u w:val="single"/>
        </w:rPr>
        <w:t>SPOZA OBWODU</w:t>
      </w:r>
      <w:r>
        <w:rPr>
          <w:rFonts w:cs="Arial" w:ascii="Arial" w:hAnsi="Arial"/>
          <w:b/>
          <w:bCs/>
        </w:rPr>
        <w:t xml:space="preserve"> SZKOŁY </w:t>
        <w:br/>
        <w:t xml:space="preserve">DO KLASY PIERWSZEJ SZKOŁY PODSTAWOWEJ NR 1 </w:t>
        <w:br/>
        <w:t xml:space="preserve">IM. MIKOŁAJA KOPERNIKA W BOLSZEWIE </w:t>
        <w:br/>
        <w:t>NA ROK SZKOLNY 2024/2025</w:t>
      </w:r>
      <w:bookmarkStart w:id="0" w:name="_GoBack"/>
      <w:bookmarkEnd w:id="0"/>
    </w:p>
    <w:p>
      <w:pPr>
        <w:pStyle w:val="Normal"/>
        <w:tabs>
          <w:tab w:val="clear" w:pos="708"/>
          <w:tab w:val="left" w:pos="8931" w:leader="none"/>
        </w:tabs>
        <w:rPr>
          <w:rFonts w:ascii="Arial" w:hAnsi="Arial" w:cs="Arial"/>
          <w:sz w:val="8"/>
          <w:szCs w:val="8"/>
        </w:rPr>
      </w:pPr>
      <w:r>
        <w:rPr>
          <w:rFonts w:cs="Arial" w:ascii="Arial" w:hAnsi="Arial"/>
          <w:sz w:val="8"/>
          <w:szCs w:val="8"/>
        </w:rPr>
      </w:r>
    </w:p>
    <w:p>
      <w:pPr>
        <w:pStyle w:val="Normal"/>
        <w:tabs>
          <w:tab w:val="clear" w:pos="708"/>
          <w:tab w:val="left" w:pos="8931" w:leader="none"/>
        </w:tabs>
        <w:ind w:left="120" w:hanging="12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cs="Arial" w:ascii="Arial" w:hAnsi="Arial"/>
          <w:sz w:val="20"/>
          <w:szCs w:val="20"/>
          <w:vertAlign w:val="superscript"/>
        </w:rPr>
        <w:t>(Wniosek wypełniają rodzice lub opiekunowie prawni dziecka. Wniosek o przyjęcie należy wypełnić drukowanymi literami. Przy oznaczeniu * skreślić niewłaściwe)</w:t>
      </w:r>
    </w:p>
    <w:p>
      <w:pPr>
        <w:pStyle w:val="Normal"/>
        <w:tabs>
          <w:tab w:val="clear" w:pos="708"/>
          <w:tab w:val="left" w:pos="8931" w:leader="none"/>
        </w:tabs>
        <w:ind w:left="180" w:hanging="180"/>
        <w:rPr>
          <w:rFonts w:ascii="Arial" w:hAnsi="Arial" w:cs="Arial"/>
          <w:sz w:val="8"/>
          <w:szCs w:val="8"/>
        </w:rPr>
      </w:pPr>
      <w:r>
        <w:rPr>
          <w:rFonts w:cs="Arial" w:ascii="Arial" w:hAnsi="Arial"/>
          <w:sz w:val="8"/>
          <w:szCs w:val="8"/>
        </w:rPr>
      </w:r>
    </w:p>
    <w:tbl>
      <w:tblPr>
        <w:tblW w:w="9747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747"/>
      </w:tblGrid>
      <w:tr>
        <w:trPr>
          <w:trHeight w:val="605" w:hRule="atLeast"/>
        </w:trPr>
        <w:tc>
          <w:tcPr>
            <w:tcW w:w="97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Proszę o przyjęcie dziecka do pierwszej klasy Szkoły Podstawowej nr 1</w:t>
            </w:r>
          </w:p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 </w:t>
            </w:r>
            <w:r>
              <w:rPr>
                <w:rFonts w:cs="Arial" w:ascii="Arial" w:hAnsi="Arial"/>
                <w:b/>
                <w:bCs/>
              </w:rPr>
              <w:t>im. Mikołaja Kopernika w Bolszewie</w:t>
            </w:r>
          </w:p>
        </w:tc>
      </w:tr>
    </w:tbl>
    <w:p>
      <w:pPr>
        <w:pStyle w:val="Normal"/>
        <w:tabs>
          <w:tab w:val="clear" w:pos="708"/>
          <w:tab w:val="left" w:pos="8931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708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08"/>
      </w:tblGrid>
      <w:tr>
        <w:trPr/>
        <w:tc>
          <w:tcPr>
            <w:tcW w:w="9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KWESTIONARIUSZ DANYCH OSOBOWYCH DZIECKA</w:t>
            </w:r>
          </w:p>
        </w:tc>
      </w:tr>
    </w:tbl>
    <w:p>
      <w:pPr>
        <w:pStyle w:val="Normal"/>
        <w:tabs>
          <w:tab w:val="clear" w:pos="708"/>
          <w:tab w:val="left" w:pos="8931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702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17"/>
        <w:gridCol w:w="394"/>
        <w:gridCol w:w="1003"/>
        <w:gridCol w:w="688"/>
        <w:gridCol w:w="688"/>
        <w:gridCol w:w="772"/>
        <w:gridCol w:w="2"/>
        <w:gridCol w:w="602"/>
        <w:gridCol w:w="429"/>
        <w:gridCol w:w="258"/>
        <w:gridCol w:w="453"/>
        <w:gridCol w:w="236"/>
        <w:gridCol w:w="474"/>
        <w:gridCol w:w="214"/>
        <w:gridCol w:w="648"/>
        <w:gridCol w:w="40"/>
        <w:gridCol w:w="688"/>
        <w:gridCol w:w="695"/>
      </w:tblGrid>
      <w:tr>
        <w:trPr>
          <w:trHeight w:val="244" w:hRule="atLeast"/>
        </w:trPr>
        <w:tc>
          <w:tcPr>
            <w:tcW w:w="9701" w:type="dxa"/>
            <w:gridSpan w:val="1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DANE OSOBOWE DZIECKA</w:t>
            </w:r>
          </w:p>
        </w:tc>
      </w:tr>
      <w:tr>
        <w:trPr>
          <w:trHeight w:val="244" w:hRule="atLeast"/>
        </w:trPr>
        <w:tc>
          <w:tcPr>
            <w:tcW w:w="181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imię</w:t>
            </w:r>
          </w:p>
        </w:tc>
        <w:tc>
          <w:tcPr>
            <w:tcW w:w="315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drugie imię</w:t>
            </w:r>
          </w:p>
        </w:tc>
        <w:tc>
          <w:tcPr>
            <w:tcW w:w="2995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44" w:hRule="atLeast"/>
        </w:trPr>
        <w:tc>
          <w:tcPr>
            <w:tcW w:w="181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nazwisko</w:t>
            </w:r>
          </w:p>
        </w:tc>
        <w:tc>
          <w:tcPr>
            <w:tcW w:w="7890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44" w:hRule="atLeast"/>
        </w:trPr>
        <w:tc>
          <w:tcPr>
            <w:tcW w:w="181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PESEL</w:t>
            </w:r>
          </w:p>
        </w:tc>
        <w:tc>
          <w:tcPr>
            <w:tcW w:w="1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8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8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8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8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44" w:hRule="atLeast"/>
        </w:trPr>
        <w:tc>
          <w:tcPr>
            <w:tcW w:w="181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data urodzenia</w:t>
            </w:r>
          </w:p>
        </w:tc>
        <w:tc>
          <w:tcPr>
            <w:tcW w:w="315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5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miejsce urodzenia</w:t>
            </w:r>
          </w:p>
        </w:tc>
        <w:tc>
          <w:tcPr>
            <w:tcW w:w="228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44" w:hRule="atLeast"/>
        </w:trPr>
        <w:tc>
          <w:tcPr>
            <w:tcW w:w="9701" w:type="dxa"/>
            <w:gridSpan w:val="1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44" w:hRule="atLeast"/>
        </w:trPr>
        <w:tc>
          <w:tcPr>
            <w:tcW w:w="9701" w:type="dxa"/>
            <w:gridSpan w:val="1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 ZAMIESZKANIA DZIECKA</w:t>
            </w:r>
          </w:p>
        </w:tc>
      </w:tr>
      <w:tr>
        <w:trPr>
          <w:trHeight w:val="244" w:hRule="atLeast"/>
        </w:trPr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ulica</w:t>
            </w:r>
          </w:p>
        </w:tc>
        <w:tc>
          <w:tcPr>
            <w:tcW w:w="3547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3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nr domu</w:t>
            </w:r>
          </w:p>
        </w:tc>
        <w:tc>
          <w:tcPr>
            <w:tcW w:w="71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7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nr mieszkania</w:t>
            </w:r>
          </w:p>
        </w:tc>
        <w:tc>
          <w:tcPr>
            <w:tcW w:w="142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89" w:hRule="atLeast"/>
        </w:trPr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kod pocztowy</w:t>
            </w:r>
          </w:p>
        </w:tc>
        <w:tc>
          <w:tcPr>
            <w:tcW w:w="3547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miejscowość</w:t>
            </w:r>
          </w:p>
        </w:tc>
        <w:tc>
          <w:tcPr>
            <w:tcW w:w="2995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61" w:hRule="atLeast"/>
        </w:trPr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gmina</w:t>
            </w:r>
          </w:p>
        </w:tc>
        <w:tc>
          <w:tcPr>
            <w:tcW w:w="3547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powiat</w:t>
            </w:r>
          </w:p>
        </w:tc>
        <w:tc>
          <w:tcPr>
            <w:tcW w:w="2995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44" w:hRule="atLeast"/>
        </w:trPr>
        <w:tc>
          <w:tcPr>
            <w:tcW w:w="9701" w:type="dxa"/>
            <w:gridSpan w:val="1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 ZAMELDOWANIA DZIECKA</w:t>
            </w:r>
          </w:p>
        </w:tc>
      </w:tr>
      <w:tr>
        <w:trPr>
          <w:trHeight w:val="244" w:hRule="atLeast"/>
        </w:trPr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ulica</w:t>
            </w:r>
          </w:p>
        </w:tc>
        <w:tc>
          <w:tcPr>
            <w:tcW w:w="3547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3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nr domu</w:t>
            </w:r>
          </w:p>
        </w:tc>
        <w:tc>
          <w:tcPr>
            <w:tcW w:w="71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7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nr mieszkania</w:t>
            </w:r>
          </w:p>
        </w:tc>
        <w:tc>
          <w:tcPr>
            <w:tcW w:w="142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89" w:hRule="atLeast"/>
        </w:trPr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kod pocztowy</w:t>
            </w:r>
          </w:p>
        </w:tc>
        <w:tc>
          <w:tcPr>
            <w:tcW w:w="3547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miejscowość</w:t>
            </w:r>
          </w:p>
        </w:tc>
        <w:tc>
          <w:tcPr>
            <w:tcW w:w="2995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61" w:hRule="atLeast"/>
        </w:trPr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gmina</w:t>
            </w:r>
          </w:p>
        </w:tc>
        <w:tc>
          <w:tcPr>
            <w:tcW w:w="3547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powiat</w:t>
            </w:r>
          </w:p>
        </w:tc>
        <w:tc>
          <w:tcPr>
            <w:tcW w:w="2995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8931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8931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708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08"/>
      </w:tblGrid>
      <w:tr>
        <w:trPr/>
        <w:tc>
          <w:tcPr>
            <w:tcW w:w="9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KWESTIONARIUSZ DANYCH OSOBOWYCH RODZICÓW DZIECKA/</w:t>
            </w:r>
          </w:p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OPIEKUNÓW PRAWNYCH</w:t>
            </w:r>
          </w:p>
        </w:tc>
      </w:tr>
    </w:tbl>
    <w:p>
      <w:pPr>
        <w:pStyle w:val="Normal"/>
        <w:tabs>
          <w:tab w:val="clear" w:pos="708"/>
          <w:tab w:val="left" w:pos="8931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716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2313"/>
        <w:gridCol w:w="2313"/>
        <w:gridCol w:w="997"/>
        <w:gridCol w:w="1316"/>
        <w:gridCol w:w="1"/>
        <w:gridCol w:w="1384"/>
        <w:gridCol w:w="1391"/>
      </w:tblGrid>
      <w:tr>
        <w:trPr>
          <w:trHeight w:val="253" w:hRule="atLeast"/>
        </w:trPr>
        <w:tc>
          <w:tcPr>
            <w:tcW w:w="9715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DANE OSOBOWE MATKI/OPIEKUNKI PRAWNEJ</w:t>
            </w:r>
          </w:p>
        </w:tc>
      </w:tr>
      <w:tr>
        <w:trPr>
          <w:trHeight w:val="253" w:hRule="atLeast"/>
        </w:trPr>
        <w:tc>
          <w:tcPr>
            <w:tcW w:w="23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imię</w:t>
            </w:r>
          </w:p>
        </w:tc>
        <w:tc>
          <w:tcPr>
            <w:tcW w:w="23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1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nazwisko</w:t>
            </w:r>
          </w:p>
        </w:tc>
        <w:tc>
          <w:tcPr>
            <w:tcW w:w="277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9715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 ZAMIESZKANIA</w:t>
            </w:r>
          </w:p>
        </w:tc>
      </w:tr>
      <w:tr>
        <w:trPr>
          <w:trHeight w:val="253" w:hRule="atLeast"/>
        </w:trPr>
        <w:tc>
          <w:tcPr>
            <w:tcW w:w="23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ulica</w:t>
            </w:r>
          </w:p>
        </w:tc>
        <w:tc>
          <w:tcPr>
            <w:tcW w:w="23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8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nr mieszkania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23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kod pocztowy</w:t>
            </w:r>
          </w:p>
        </w:tc>
        <w:tc>
          <w:tcPr>
            <w:tcW w:w="23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1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miejscowość</w:t>
            </w:r>
          </w:p>
        </w:tc>
        <w:tc>
          <w:tcPr>
            <w:tcW w:w="277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23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gmina</w:t>
            </w:r>
          </w:p>
        </w:tc>
        <w:tc>
          <w:tcPr>
            <w:tcW w:w="23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1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powiat</w:t>
            </w:r>
          </w:p>
        </w:tc>
        <w:tc>
          <w:tcPr>
            <w:tcW w:w="277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23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telefon komórkowy</w:t>
            </w:r>
          </w:p>
        </w:tc>
        <w:tc>
          <w:tcPr>
            <w:tcW w:w="23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1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 e-mail</w:t>
            </w:r>
          </w:p>
        </w:tc>
        <w:tc>
          <w:tcPr>
            <w:tcW w:w="277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8931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730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2315"/>
        <w:gridCol w:w="2318"/>
        <w:gridCol w:w="1158"/>
        <w:gridCol w:w="1158"/>
        <w:gridCol w:w="1"/>
        <w:gridCol w:w="1387"/>
        <w:gridCol w:w="1392"/>
      </w:tblGrid>
      <w:tr>
        <w:trPr>
          <w:trHeight w:val="253" w:hRule="atLeast"/>
        </w:trPr>
        <w:tc>
          <w:tcPr>
            <w:tcW w:w="972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DANE OSOBOWE OJCA/OPIEKUNA PRAWNEGO</w:t>
            </w:r>
          </w:p>
        </w:tc>
      </w:tr>
      <w:tr>
        <w:trPr>
          <w:trHeight w:val="253" w:hRule="atLeast"/>
        </w:trPr>
        <w:tc>
          <w:tcPr>
            <w:tcW w:w="23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imię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1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972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 ZAMIESZKANIA</w:t>
            </w:r>
          </w:p>
        </w:tc>
      </w:tr>
      <w:tr>
        <w:trPr>
          <w:trHeight w:val="253" w:hRule="atLeast"/>
        </w:trPr>
        <w:tc>
          <w:tcPr>
            <w:tcW w:w="23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ulica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nr domu</w:t>
            </w:r>
          </w:p>
        </w:tc>
        <w:tc>
          <w:tcPr>
            <w:tcW w:w="11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8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nr mieszkania</w:t>
            </w:r>
          </w:p>
        </w:tc>
        <w:tc>
          <w:tcPr>
            <w:tcW w:w="1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23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1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23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gmina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1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23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1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8931" w:leader="none"/>
        </w:tabs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tabs>
          <w:tab w:val="clear" w:pos="708"/>
          <w:tab w:val="left" w:pos="8931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8931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8931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747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94"/>
        <w:gridCol w:w="7550"/>
        <w:gridCol w:w="993"/>
        <w:gridCol w:w="709"/>
      </w:tblGrid>
      <w:tr>
        <w:trPr/>
        <w:tc>
          <w:tcPr>
            <w:tcW w:w="9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KRYTERIA PRZYJĘĆ</w:t>
            </w:r>
          </w:p>
        </w:tc>
      </w:tr>
      <w:tr>
        <w:trPr/>
        <w:tc>
          <w:tcPr>
            <w:tcW w:w="9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A. Kryteria obowiązkowe</w:t>
            </w:r>
          </w:p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TAK          NIE</w:t>
            </w:r>
          </w:p>
        </w:tc>
      </w:tr>
      <w:tr>
        <w:trPr>
          <w:trHeight w:val="288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kandydat, którego rodzeństwo kontynuuje edukację w tej samej placówce;*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kandydat, którego rodzic jest zatrudniony lub prowadzi działalność gospodarczą </w:t>
              <w:br/>
              <w:t>w miejscu należącym do obwodu szkoły;*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kandydat, którego oboje rodziców pracują lub prowadzą działalność gospodarczą w miejscu należącym do obwodu szkoły;*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4.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kandydat jest zstępnym pracownika lub emerytowanego pracownika szkoły.*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 w:before="0" w:after="200"/>
        <w:ind w:left="720" w:hanging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*Zgodnie z Art. 150 ust. 2 pkt. 2 ustawy - Prawo oświatowe, spełnianie przez kandydata kryteriów określonych przez organ prowadzący jest potwierdzane oświadczeniami.</w:t>
      </w:r>
    </w:p>
    <w:p>
      <w:pPr>
        <w:pStyle w:val="Normal"/>
        <w:numPr>
          <w:ilvl w:val="0"/>
          <w:numId w:val="1"/>
        </w:numPr>
        <w:spacing w:lineRule="auto" w:line="276" w:before="0" w:after="20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  <w:t xml:space="preserve">Do wniosku dołączam  oświadczenia o spełnianiu kryteriów wymienionych </w:t>
        <w:br/>
        <w:t xml:space="preserve">w punkcie ….………………………………………………………………………….. </w:t>
      </w:r>
    </w:p>
    <w:p>
      <w:pPr>
        <w:pStyle w:val="Normal"/>
        <w:numPr>
          <w:ilvl w:val="0"/>
          <w:numId w:val="1"/>
        </w:numPr>
        <w:spacing w:lineRule="auto" w:line="276" w:before="0" w:after="20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  <w:t>Dziecko w ramach wychowania przedszkolnego realizowało obowiązek rocznego przygotowania przedszkolnego w:</w:t>
      </w:r>
    </w:p>
    <w:p>
      <w:pPr>
        <w:pStyle w:val="Normal"/>
        <w:spacing w:lineRule="auto" w:line="276" w:before="0" w:after="200"/>
        <w:ind w:left="720" w:hanging="0"/>
        <w:rPr/>
      </w:pPr>
      <w:r>
        <w:rPr>
          <w:rFonts w:cs="Arial" w:ascii="Arial" w:hAnsi="Arial"/>
          <w:lang w:eastAsia="en-US"/>
        </w:rPr>
        <w:t xml:space="preserve"> …………………………………………</w:t>
      </w:r>
      <w:r>
        <w:rPr>
          <w:rFonts w:cs="Arial" w:ascii="Arial" w:hAnsi="Arial"/>
          <w:lang w:eastAsia="en-US"/>
        </w:rPr>
        <w:t>...……………………………………………..</w:t>
        <w:br/>
        <w:t xml:space="preserve">lub </w:t>
        <w:br/>
        <w:t>Dziecko posiada opinię o możliwości podjęcia nauki w szkole (ur. 201</w:t>
      </w:r>
      <w:r>
        <w:rPr>
          <w:rFonts w:cs="Arial" w:ascii="Arial" w:hAnsi="Arial"/>
          <w:lang w:eastAsia="en-US"/>
        </w:rPr>
        <w:t>8</w:t>
      </w:r>
      <w:r>
        <w:rPr>
          <w:rFonts w:cs="Arial" w:ascii="Arial" w:hAnsi="Arial"/>
          <w:lang w:eastAsia="en-US"/>
        </w:rPr>
        <w:t>)  wydaną w dniu ………………… przez………………………………………………</w:t>
        <w:br/>
        <w:t>(opinia w załączeniu).</w:t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Pouczenia: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Jestem świadomy/a odpowiedzialności karnej za złożenie fałszywego oświadczenia (Art. 233 §  1 KK)</w:t>
      </w:r>
    </w:p>
    <w:tbl>
      <w:tblPr>
        <w:tblW w:w="9708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069"/>
        <w:gridCol w:w="3278"/>
        <w:gridCol w:w="3361"/>
      </w:tblGrid>
      <w:tr>
        <w:trPr/>
        <w:tc>
          <w:tcPr>
            <w:tcW w:w="30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8931" w:leader="none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8931" w:leader="none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>..</w:t>
            </w:r>
          </w:p>
        </w:tc>
        <w:tc>
          <w:tcPr>
            <w:tcW w:w="336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8931" w:leader="none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</w:t>
            </w:r>
          </w:p>
        </w:tc>
      </w:tr>
      <w:tr>
        <w:trPr/>
        <w:tc>
          <w:tcPr>
            <w:tcW w:w="30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 xml:space="preserve">                                  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 xml:space="preserve">         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podpis matki/opiekunki prawnej</w:t>
            </w:r>
          </w:p>
        </w:tc>
        <w:tc>
          <w:tcPr>
            <w:tcW w:w="336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 xml:space="preserve">        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podpis ojca/ opiekuna prawnego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Wyrażam zgodę na gromadzenie, przetwarzanie i wykorzystywanie danych osobowych zawartych we wniosku o przyjęcie do celów związanych </w:t>
        <w:br/>
        <w:t xml:space="preserve">z przeprowadzeniem naboru oraz organizacją pracy i funkcjonowaniem szkoły, zgodnie z ustawą z dnia 29 sierpnia 1997 roku o ochronie danych osobowych </w:t>
        <w:br/>
        <w:t>(Dz. U. z 2002 r. nr 101, poz. 926 ze zm.).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tabs>
          <w:tab w:val="clear" w:pos="708"/>
          <w:tab w:val="left" w:pos="8931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</w:t>
      </w:r>
    </w:p>
    <w:tbl>
      <w:tblPr>
        <w:tblW w:w="9708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069"/>
        <w:gridCol w:w="3278"/>
        <w:gridCol w:w="3361"/>
      </w:tblGrid>
      <w:tr>
        <w:trPr/>
        <w:tc>
          <w:tcPr>
            <w:tcW w:w="30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8931" w:leader="none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8931" w:leader="none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>..</w:t>
            </w:r>
          </w:p>
        </w:tc>
        <w:tc>
          <w:tcPr>
            <w:tcW w:w="336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8931" w:leader="none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</w:t>
            </w:r>
          </w:p>
        </w:tc>
      </w:tr>
      <w:tr>
        <w:trPr/>
        <w:tc>
          <w:tcPr>
            <w:tcW w:w="30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 xml:space="preserve">                                  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 xml:space="preserve">         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podpis matki/opiekunki prawnej</w:t>
            </w:r>
          </w:p>
        </w:tc>
        <w:tc>
          <w:tcPr>
            <w:tcW w:w="336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 xml:space="preserve">        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podpis ojca/ opiekuna prawnego</w:t>
            </w:r>
          </w:p>
        </w:tc>
      </w:tr>
    </w:tbl>
    <w:p>
      <w:pPr>
        <w:pStyle w:val="Normal"/>
        <w:tabs>
          <w:tab w:val="clear" w:pos="708"/>
          <w:tab w:val="left" w:pos="8931" w:leader="none"/>
        </w:tabs>
        <w:spacing w:lineRule="auto" w:line="360"/>
        <w:jc w:val="both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Normal"/>
        <w:tabs>
          <w:tab w:val="clear" w:pos="708"/>
          <w:tab w:val="left" w:pos="8931" w:leader="none"/>
        </w:tabs>
        <w:jc w:val="both"/>
        <w:rPr>
          <w:rFonts w:ascii="Arial" w:hAnsi="Arial" w:cs="Arial"/>
          <w:b/>
          <w:b/>
          <w:bCs/>
          <w:i/>
          <w:i/>
          <w:iCs/>
          <w:sz w:val="10"/>
          <w:szCs w:val="10"/>
        </w:rPr>
      </w:pPr>
      <w:r>
        <w:rPr>
          <w:rFonts w:cs="Arial" w:ascii="Arial" w:hAnsi="Arial"/>
          <w:b/>
          <w:bCs/>
          <w:i/>
          <w:iCs/>
          <w:sz w:val="10"/>
          <w:szCs w:val="10"/>
        </w:rPr>
      </w:r>
    </w:p>
    <w:p>
      <w:pPr>
        <w:pStyle w:val="Normal"/>
        <w:tabs>
          <w:tab w:val="clear" w:pos="708"/>
          <w:tab w:val="left" w:pos="8931" w:leader="none"/>
        </w:tabs>
        <w:jc w:val="both"/>
        <w:rPr>
          <w:rFonts w:ascii="Arial" w:hAnsi="Arial" w:cs="Arial"/>
          <w:b/>
          <w:b/>
          <w:bCs/>
          <w:i/>
          <w:i/>
          <w:iCs/>
          <w:sz w:val="10"/>
          <w:szCs w:val="10"/>
        </w:rPr>
      </w:pPr>
      <w:r>
        <w:rPr>
          <w:rFonts w:cs="Arial" w:ascii="Arial" w:hAnsi="Arial"/>
          <w:b/>
          <w:bCs/>
          <w:i/>
          <w:iCs/>
          <w:sz w:val="10"/>
          <w:szCs w:val="10"/>
        </w:rPr>
      </w:r>
    </w:p>
    <w:p>
      <w:pPr>
        <w:pStyle w:val="Normal"/>
        <w:tabs>
          <w:tab w:val="clear" w:pos="708"/>
          <w:tab w:val="left" w:pos="8931" w:leader="none"/>
        </w:tabs>
        <w:jc w:val="both"/>
        <w:rPr>
          <w:rFonts w:ascii="Arial" w:hAnsi="Arial" w:cs="Arial"/>
          <w:b/>
          <w:b/>
          <w:bCs/>
          <w:i/>
          <w:i/>
          <w:iCs/>
          <w:sz w:val="16"/>
          <w:szCs w:val="16"/>
        </w:rPr>
      </w:pPr>
      <w:r>
        <w:rPr>
          <w:rFonts w:cs="Arial" w:ascii="Arial" w:hAnsi="Arial"/>
          <w:b/>
          <w:bCs/>
          <w:i/>
          <w:iCs/>
          <w:sz w:val="16"/>
          <w:szCs w:val="16"/>
        </w:rPr>
      </w:r>
    </w:p>
    <w:p>
      <w:pPr>
        <w:pStyle w:val="Normal"/>
        <w:tabs>
          <w:tab w:val="clear" w:pos="708"/>
          <w:tab w:val="left" w:pos="8931" w:leader="none"/>
        </w:tabs>
        <w:jc w:val="both"/>
        <w:rPr>
          <w:rFonts w:ascii="Arial" w:hAnsi="Arial" w:cs="Arial"/>
          <w:b/>
          <w:b/>
          <w:bCs/>
          <w:i/>
          <w:i/>
          <w:iCs/>
          <w:sz w:val="16"/>
          <w:szCs w:val="16"/>
        </w:rPr>
      </w:pPr>
      <w:r>
        <w:rPr>
          <w:rFonts w:cs="Arial" w:ascii="Arial" w:hAnsi="Arial"/>
          <w:b/>
          <w:bCs/>
          <w:i/>
          <w:iCs/>
          <w:sz w:val="16"/>
          <w:szCs w:val="16"/>
        </w:rPr>
      </w:r>
    </w:p>
    <w:p>
      <w:pPr>
        <w:pStyle w:val="Normal"/>
        <w:tabs>
          <w:tab w:val="clear" w:pos="708"/>
          <w:tab w:val="left" w:pos="8931" w:leader="none"/>
        </w:tabs>
        <w:jc w:val="both"/>
        <w:rPr>
          <w:rFonts w:ascii="Arial" w:hAnsi="Arial" w:cs="Arial"/>
          <w:b/>
          <w:b/>
          <w:bCs/>
          <w:i/>
          <w:i/>
          <w:iCs/>
          <w:sz w:val="16"/>
          <w:szCs w:val="16"/>
        </w:rPr>
      </w:pPr>
      <w:r>
        <w:rPr>
          <w:rFonts w:cs="Arial" w:ascii="Arial" w:hAnsi="Arial"/>
          <w:b/>
          <w:bCs/>
          <w:i/>
          <w:iCs/>
          <w:sz w:val="16"/>
          <w:szCs w:val="16"/>
        </w:rPr>
      </w:r>
    </w:p>
    <w:p>
      <w:pPr>
        <w:pStyle w:val="Normal"/>
        <w:tabs>
          <w:tab w:val="clear" w:pos="708"/>
          <w:tab w:val="left" w:pos="8931" w:leader="none"/>
        </w:tabs>
        <w:jc w:val="both"/>
        <w:rPr>
          <w:rFonts w:ascii="Arial" w:hAnsi="Arial" w:cs="Arial"/>
          <w:b/>
          <w:b/>
          <w:bCs/>
          <w:i/>
          <w:i/>
          <w:iCs/>
          <w:sz w:val="16"/>
          <w:szCs w:val="16"/>
        </w:rPr>
      </w:pPr>
      <w:r>
        <w:rPr>
          <w:rFonts w:cs="Arial" w:ascii="Arial" w:hAnsi="Arial"/>
          <w:b/>
          <w:bCs/>
          <w:i/>
          <w:iCs/>
          <w:sz w:val="16"/>
          <w:szCs w:val="16"/>
        </w:rPr>
      </w:r>
    </w:p>
    <w:p>
      <w:pPr>
        <w:pStyle w:val="Normal"/>
        <w:tabs>
          <w:tab w:val="clear" w:pos="708"/>
          <w:tab w:val="left" w:pos="8931" w:leader="none"/>
        </w:tabs>
        <w:jc w:val="both"/>
        <w:rPr>
          <w:rFonts w:ascii="Arial" w:hAnsi="Arial" w:cs="Arial"/>
          <w:b/>
          <w:b/>
          <w:bCs/>
          <w:i/>
          <w:i/>
          <w:iCs/>
          <w:sz w:val="16"/>
          <w:szCs w:val="16"/>
        </w:rPr>
      </w:pPr>
      <w:r>
        <w:rPr>
          <w:rFonts w:cs="Arial" w:ascii="Arial" w:hAnsi="Arial"/>
          <w:b/>
          <w:bCs/>
          <w:i/>
          <w:iCs/>
          <w:sz w:val="16"/>
          <w:szCs w:val="16"/>
        </w:rPr>
      </w:r>
    </w:p>
    <w:p>
      <w:pPr>
        <w:pStyle w:val="Normal"/>
        <w:tabs>
          <w:tab w:val="clear" w:pos="708"/>
          <w:tab w:val="left" w:pos="8931" w:leader="none"/>
        </w:tabs>
        <w:jc w:val="both"/>
        <w:rPr>
          <w:rFonts w:ascii="Arial" w:hAnsi="Arial" w:cs="Arial"/>
          <w:b/>
          <w:b/>
          <w:bCs/>
          <w:i/>
          <w:i/>
          <w:iCs/>
          <w:sz w:val="16"/>
          <w:szCs w:val="16"/>
        </w:rPr>
      </w:pPr>
      <w:r>
        <w:rPr>
          <w:rFonts w:cs="Arial" w:ascii="Arial" w:hAnsi="Arial"/>
          <w:b/>
          <w:bCs/>
          <w:i/>
          <w:iCs/>
          <w:sz w:val="16"/>
          <w:szCs w:val="16"/>
        </w:rPr>
      </w:r>
    </w:p>
    <w:p>
      <w:pPr>
        <w:pStyle w:val="Normal"/>
        <w:tabs>
          <w:tab w:val="clear" w:pos="708"/>
          <w:tab w:val="left" w:pos="8931" w:leader="none"/>
        </w:tabs>
        <w:jc w:val="both"/>
        <w:rPr>
          <w:rFonts w:ascii="Arial" w:hAnsi="Arial" w:cs="Arial"/>
          <w:b/>
          <w:b/>
          <w:bCs/>
          <w:i/>
          <w:i/>
          <w:iCs/>
          <w:sz w:val="16"/>
          <w:szCs w:val="16"/>
        </w:rPr>
      </w:pPr>
      <w:r>
        <w:rPr>
          <w:rFonts w:cs="Arial" w:ascii="Arial" w:hAnsi="Arial"/>
          <w:b/>
          <w:bCs/>
          <w:i/>
          <w:iCs/>
          <w:sz w:val="16"/>
          <w:szCs w:val="16"/>
        </w:rPr>
      </w:r>
    </w:p>
    <w:p>
      <w:pPr>
        <w:pStyle w:val="Normal"/>
        <w:tabs>
          <w:tab w:val="clear" w:pos="708"/>
          <w:tab w:val="left" w:pos="8931" w:leader="none"/>
        </w:tabs>
        <w:jc w:val="both"/>
        <w:rPr>
          <w:rFonts w:ascii="Arial" w:hAnsi="Arial" w:cs="Arial"/>
          <w:b/>
          <w:b/>
          <w:bCs/>
          <w:i/>
          <w:i/>
          <w:iCs/>
          <w:sz w:val="16"/>
          <w:szCs w:val="16"/>
        </w:rPr>
      </w:pPr>
      <w:r>
        <w:rPr>
          <w:rFonts w:cs="Arial" w:ascii="Arial" w:hAnsi="Arial"/>
          <w:b/>
          <w:bCs/>
          <w:i/>
          <w:iCs/>
          <w:sz w:val="16"/>
          <w:szCs w:val="16"/>
        </w:rPr>
      </w:r>
    </w:p>
    <w:p>
      <w:pPr>
        <w:pStyle w:val="Normal"/>
        <w:tabs>
          <w:tab w:val="clear" w:pos="708"/>
          <w:tab w:val="left" w:pos="8931" w:leader="none"/>
        </w:tabs>
        <w:jc w:val="both"/>
        <w:rPr>
          <w:rFonts w:ascii="Arial" w:hAnsi="Arial" w:cs="Arial"/>
          <w:b/>
          <w:b/>
          <w:bCs/>
          <w:i/>
          <w:i/>
          <w:iCs/>
          <w:sz w:val="16"/>
          <w:szCs w:val="16"/>
        </w:rPr>
      </w:pPr>
      <w:r>
        <w:rPr>
          <w:rFonts w:cs="Arial" w:ascii="Arial" w:hAnsi="Arial"/>
          <w:b/>
          <w:bCs/>
          <w:i/>
          <w:iCs/>
          <w:sz w:val="16"/>
          <w:szCs w:val="16"/>
        </w:rPr>
      </w:r>
    </w:p>
    <w:p>
      <w:pPr>
        <w:pStyle w:val="Normal"/>
        <w:tabs>
          <w:tab w:val="clear" w:pos="708"/>
          <w:tab w:val="left" w:pos="8931" w:leader="none"/>
        </w:tabs>
        <w:jc w:val="both"/>
        <w:rPr>
          <w:rFonts w:ascii="Arial" w:hAnsi="Arial" w:cs="Arial"/>
          <w:b/>
          <w:b/>
          <w:bCs/>
          <w:i/>
          <w:i/>
          <w:iCs/>
          <w:sz w:val="16"/>
          <w:szCs w:val="16"/>
        </w:rPr>
      </w:pPr>
      <w:r>
        <w:rPr>
          <w:rFonts w:cs="Arial" w:ascii="Arial" w:hAnsi="Arial"/>
          <w:b/>
          <w:bCs/>
          <w:i/>
          <w:iCs/>
          <w:sz w:val="16"/>
          <w:szCs w:val="16"/>
        </w:rPr>
      </w:r>
    </w:p>
    <w:p>
      <w:pPr>
        <w:pStyle w:val="Normal"/>
        <w:tabs>
          <w:tab w:val="clear" w:pos="708"/>
          <w:tab w:val="left" w:pos="8931" w:leader="none"/>
        </w:tabs>
        <w:jc w:val="both"/>
        <w:rPr>
          <w:rFonts w:ascii="Arial" w:hAnsi="Arial" w:cs="Arial"/>
          <w:b/>
          <w:b/>
          <w:bCs/>
          <w:i/>
          <w:i/>
          <w:iCs/>
          <w:sz w:val="16"/>
          <w:szCs w:val="16"/>
        </w:rPr>
      </w:pPr>
      <w:r>
        <w:rPr>
          <w:rFonts w:cs="Arial" w:ascii="Arial" w:hAnsi="Arial"/>
          <w:b/>
          <w:bCs/>
          <w:i/>
          <w:iCs/>
          <w:sz w:val="16"/>
          <w:szCs w:val="16"/>
        </w:rPr>
      </w:r>
    </w:p>
    <w:p>
      <w:pPr>
        <w:pStyle w:val="Normal"/>
        <w:tabs>
          <w:tab w:val="clear" w:pos="708"/>
          <w:tab w:val="left" w:pos="8931" w:leader="none"/>
        </w:tabs>
        <w:jc w:val="both"/>
        <w:rPr>
          <w:rFonts w:ascii="Arial" w:hAnsi="Arial" w:cs="Arial"/>
          <w:b/>
          <w:b/>
          <w:bCs/>
          <w:i/>
          <w:i/>
          <w:iCs/>
          <w:sz w:val="16"/>
          <w:szCs w:val="16"/>
        </w:rPr>
      </w:pPr>
      <w:r>
        <w:rPr>
          <w:rFonts w:cs="Arial" w:ascii="Arial" w:hAnsi="Arial"/>
          <w:b/>
          <w:bCs/>
          <w:i/>
          <w:iCs/>
          <w:sz w:val="16"/>
          <w:szCs w:val="16"/>
        </w:rPr>
      </w:r>
    </w:p>
    <w:p>
      <w:pPr>
        <w:pStyle w:val="Normal"/>
        <w:tabs>
          <w:tab w:val="clear" w:pos="708"/>
          <w:tab w:val="left" w:pos="8931" w:leader="none"/>
        </w:tabs>
        <w:jc w:val="both"/>
        <w:rPr>
          <w:rFonts w:ascii="Arial" w:hAnsi="Arial" w:cs="Arial"/>
          <w:b/>
          <w:b/>
          <w:bCs/>
          <w:i/>
          <w:i/>
          <w:iCs/>
          <w:sz w:val="16"/>
          <w:szCs w:val="16"/>
        </w:rPr>
      </w:pPr>
      <w:r>
        <w:rPr>
          <w:rFonts w:cs="Arial" w:ascii="Arial" w:hAnsi="Arial"/>
          <w:b/>
          <w:bCs/>
          <w:i/>
          <w:iCs/>
          <w:sz w:val="16"/>
          <w:szCs w:val="16"/>
        </w:rPr>
      </w:r>
    </w:p>
    <w:p>
      <w:pPr>
        <w:pStyle w:val="Gwka"/>
        <w:jc w:val="center"/>
        <w:rPr/>
      </w:pPr>
      <w:r>
        <w:rPr>
          <w:b/>
          <w:sz w:val="32"/>
        </w:rPr>
        <w:t>KLAUZULA INFORMACYJNA</w:t>
        <w:br/>
      </w:r>
      <w:r>
        <w:rPr/>
        <w:t>Szkoła Podstawowa nr 1 im. Mikołaja Kopernika w Bolszewie</w:t>
      </w:r>
    </w:p>
    <w:p>
      <w:pPr>
        <w:pStyle w:val="Gwka"/>
        <w:jc w:val="center"/>
        <w:rPr/>
      </w:pPr>
      <w:r>
        <w:rPr/>
      </w:r>
    </w:p>
    <w:p>
      <w:pPr>
        <w:pStyle w:val="Normal"/>
        <w:spacing w:before="144" w:after="1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13 Rozporządzenia Parlamentu Europejskiego i Rady (UE) 2016/679 z dnia 27 kwietnia 2016 roku w sprawie ochrony osób fizycznych w związku z przetwarzaniem danych osobowych i w sprawie swobodnego przepływu takich danych oraz uchylenia dyrektywy 95/46/WE </w:t>
        <w:br/>
        <w:t>i ustawy z dnia 10 maja 2018 r. o ochronie danych osobowych informujemy, że:</w:t>
      </w:r>
    </w:p>
    <w:p>
      <w:pPr>
        <w:pStyle w:val="ListParagraph"/>
        <w:numPr>
          <w:ilvl w:val="0"/>
          <w:numId w:val="2"/>
        </w:numPr>
        <w:spacing w:lineRule="auto" w:line="240" w:before="144" w:after="144"/>
        <w:ind w:left="1080" w:hanging="360"/>
        <w:contextualSpacing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Administratorem danych osobowych jest:</w:t>
      </w:r>
    </w:p>
    <w:p>
      <w:pPr>
        <w:pStyle w:val="ListParagraph"/>
        <w:spacing w:lineRule="auto" w:line="240" w:before="144" w:after="144"/>
        <w:ind w:left="1080" w:hanging="0"/>
        <w:contextualSpacing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  <w:t>Szkoła Podstawowa nr 1 im. Mikołaja Kopernika w Bolszewie</w:t>
        <w:br/>
      </w:r>
      <w:r>
        <w:rPr>
          <w:rFonts w:eastAsia="Times New Roman" w:ascii="Times New Roman" w:hAnsi="Times New Roman"/>
          <w:lang w:eastAsia="pl-PL"/>
        </w:rPr>
        <w:t xml:space="preserve">84-239 Bolszewo, ul. Szkolna 13. </w:t>
      </w:r>
    </w:p>
    <w:p>
      <w:pPr>
        <w:pStyle w:val="ListParagraph"/>
        <w:numPr>
          <w:ilvl w:val="0"/>
          <w:numId w:val="2"/>
        </w:numPr>
        <w:spacing w:lineRule="auto" w:line="240" w:before="144" w:after="144"/>
        <w:ind w:left="1080" w:hanging="360"/>
        <w:contextualSpacing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Dane kontaktowe inspektora ochrony danych:</w:t>
      </w:r>
    </w:p>
    <w:p>
      <w:pPr>
        <w:pStyle w:val="ListParagraph"/>
        <w:spacing w:lineRule="auto" w:line="240" w:before="144" w:after="144"/>
        <w:ind w:left="1080" w:hanging="0"/>
        <w:contextualSpacing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lang w:eastAsia="pl-PL"/>
        </w:rPr>
        <w:t xml:space="preserve">Administrator ustanowił </w:t>
      </w:r>
      <w:r>
        <w:rPr>
          <w:rFonts w:eastAsia="Times New Roman" w:ascii="Times New Roman" w:hAnsi="Times New Roman"/>
          <w:b/>
          <w:lang w:eastAsia="pl-PL"/>
        </w:rPr>
        <w:t>Inspektora Ochrony Danych</w:t>
      </w:r>
      <w:r>
        <w:rPr>
          <w:rFonts w:eastAsia="Times New Roman" w:ascii="Times New Roman" w:hAnsi="Times New Roman"/>
          <w:lang w:eastAsia="pl-PL"/>
        </w:rPr>
        <w:t>, z którym można się kontaktować mailowo: </w:t>
      </w:r>
      <w:r>
        <w:rPr>
          <w:rFonts w:eastAsia="Times New Roman" w:ascii="Times New Roman" w:hAnsi="Times New Roman"/>
          <w:b/>
          <w:lang w:eastAsia="pl-PL"/>
        </w:rPr>
        <w:t>kaminski.iod@gmail.com</w:t>
      </w:r>
    </w:p>
    <w:p>
      <w:pPr>
        <w:pStyle w:val="ListParagraph"/>
        <w:numPr>
          <w:ilvl w:val="0"/>
          <w:numId w:val="2"/>
        </w:numPr>
        <w:spacing w:lineRule="auto" w:line="240" w:before="144" w:after="144"/>
        <w:ind w:left="1080" w:hanging="360"/>
        <w:contextualSpacing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Dane osobowe mogą być przetwarzane w zakresie niezbędnym do prawidłowego wykonywania obowiązków szkoły w związku z realizowaniem przez nią celów statutowych jako placówki edukacyjnej, na podstawie przede wszystkim: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14" w:hanging="357"/>
        <w:contextualSpacing/>
        <w:rPr>
          <w:rFonts w:ascii="Times New Roman" w:hAnsi="Times New Roman" w:eastAsia="Times New Roman"/>
          <w:lang w:eastAsia="pl-PL"/>
        </w:rPr>
      </w:pPr>
      <w:r>
        <w:rPr>
          <w:rFonts w:ascii="Times New Roman" w:hAnsi="Times New Roman"/>
        </w:rPr>
        <w:t>Prawo oświatowe;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14" w:hanging="357"/>
        <w:contextualSpacing/>
        <w:rPr>
          <w:rFonts w:ascii="Times New Roman" w:hAnsi="Times New Roman" w:eastAsia="Times New Roman"/>
          <w:lang w:eastAsia="pl-PL"/>
        </w:rPr>
      </w:pPr>
      <w:r>
        <w:rPr>
          <w:rFonts w:ascii="Times New Roman" w:hAnsi="Times New Roman"/>
        </w:rPr>
        <w:t>Karta Nauczyciela;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14" w:hanging="357"/>
        <w:contextualSpacing/>
        <w:rPr>
          <w:rFonts w:ascii="Times New Roman" w:hAnsi="Times New Roman" w:eastAsia="Times New Roman"/>
          <w:lang w:eastAsia="pl-PL"/>
        </w:rPr>
      </w:pPr>
      <w:r>
        <w:rPr>
          <w:rFonts w:ascii="Times New Roman" w:hAnsi="Times New Roman"/>
        </w:rPr>
        <w:t>ustawa o systemie oświaty;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14" w:hanging="357"/>
        <w:contextualSpacing/>
        <w:rPr>
          <w:rFonts w:ascii="Times New Roman" w:hAnsi="Times New Roman" w:eastAsia="Times New Roman"/>
          <w:lang w:eastAsia="pl-PL"/>
        </w:rPr>
      </w:pPr>
      <w:r>
        <w:rPr>
          <w:rFonts w:ascii="Times New Roman" w:hAnsi="Times New Roman"/>
        </w:rPr>
        <w:t>ustawa o systemie informacji oświatowej;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14" w:hanging="357"/>
        <w:contextualSpacing/>
        <w:rPr>
          <w:rFonts w:ascii="Times New Roman" w:hAnsi="Times New Roman" w:eastAsia="Times New Roman"/>
          <w:lang w:eastAsia="pl-PL"/>
        </w:rPr>
      </w:pPr>
      <w:r>
        <w:rPr>
          <w:rFonts w:ascii="Times New Roman" w:hAnsi="Times New Roman"/>
        </w:rPr>
        <w:t>ustawa o finansowaniu zadań oświatowych;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14" w:hanging="357"/>
        <w:contextualSpacing/>
        <w:rPr>
          <w:rFonts w:ascii="Times New Roman" w:hAnsi="Times New Roman" w:eastAsia="Times New Roman"/>
          <w:lang w:eastAsia="pl-PL"/>
        </w:rPr>
      </w:pPr>
      <w:r>
        <w:rPr>
          <w:rFonts w:ascii="Times New Roman" w:hAnsi="Times New Roman"/>
        </w:rPr>
        <w:t>rozporządzenia do ww. ustaw;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14" w:hanging="357"/>
        <w:contextualSpacing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innego obowiązku prawnego ciążącego na Administratorze;</w:t>
      </w:r>
    </w:p>
    <w:p>
      <w:pPr>
        <w:pStyle w:val="ListParagraph"/>
        <w:numPr>
          <w:ilvl w:val="0"/>
          <w:numId w:val="3"/>
        </w:numPr>
        <w:spacing w:lineRule="auto" w:line="240" w:before="0" w:afterAutospacing="1"/>
        <w:ind w:left="714" w:hanging="357"/>
        <w:contextualSpacing/>
        <w:rPr>
          <w:rFonts w:ascii="Times New Roman" w:hAnsi="Times New Roman" w:eastAsia="Times New Roman"/>
          <w:lang w:eastAsia="pl-PL"/>
        </w:rPr>
      </w:pPr>
      <w:r>
        <w:rPr>
          <w:rFonts w:ascii="Times New Roman" w:hAnsi="Times New Roman"/>
        </w:rPr>
        <w:t>wyrażonej zgody na przetwarzanie danych osobowych.</w:t>
      </w:r>
    </w:p>
    <w:p>
      <w:pPr>
        <w:pStyle w:val="Normal"/>
        <w:spacing w:before="144" w:after="144"/>
        <w:jc w:val="both"/>
        <w:rPr>
          <w:sz w:val="22"/>
          <w:szCs w:val="22"/>
        </w:rPr>
      </w:pPr>
      <w:r>
        <w:rPr>
          <w:sz w:val="22"/>
          <w:szCs w:val="22"/>
        </w:rPr>
        <w:t>4. Dane osobowe mogą być udostępniane podmiotom do tego uprawnionym na podstawie odrębnych przepisów.</w:t>
      </w:r>
    </w:p>
    <w:p>
      <w:pPr>
        <w:pStyle w:val="Normal"/>
        <w:spacing w:before="144" w:after="144"/>
        <w:jc w:val="both"/>
        <w:rPr>
          <w:sz w:val="22"/>
          <w:szCs w:val="22"/>
        </w:rPr>
      </w:pPr>
      <w:r>
        <w:rPr>
          <w:sz w:val="22"/>
          <w:szCs w:val="22"/>
        </w:rPr>
        <w:t>5. Odbiorcą danych osobowych mogą być przewoźnicy - w celu realizacji przewozów grupowych, ubezpieczyciel - w celach związanych z ubezpieczeniem.</w:t>
      </w:r>
    </w:p>
    <w:p>
      <w:pPr>
        <w:pStyle w:val="Normal"/>
        <w:spacing w:before="144" w:after="1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Dane osobowe będą przechowywane do chwili realizacji zadania, do którego dane osobowe zostały zebrane a następnie, jeśli chodzi o materiały archiwalne, przez czas wynikający z przepisów ustawy </w:t>
        <w:br/>
        <w:t xml:space="preserve">z dnia 14 lipca 1983 r. o narodowym zasobie archiwalnym i archiwach (Dz.U. 2018 r. poz. 217 </w:t>
        <w:br/>
        <w:t>ze zm.).</w:t>
      </w:r>
    </w:p>
    <w:p>
      <w:pPr>
        <w:pStyle w:val="Normal"/>
        <w:spacing w:before="144" w:after="144"/>
        <w:jc w:val="both"/>
        <w:rPr>
          <w:sz w:val="22"/>
          <w:szCs w:val="22"/>
        </w:rPr>
      </w:pPr>
      <w:r>
        <w:rPr>
          <w:sz w:val="22"/>
          <w:szCs w:val="22"/>
        </w:rPr>
        <w:t>7. Zgodnie z RODO osobom, których dane są przetwarzane przysługuje:</w:t>
      </w:r>
    </w:p>
    <w:p>
      <w:pPr>
        <w:pStyle w:val="Normal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prawo dostępu do swoich danych oraz otrzymania ich kopii;</w:t>
      </w:r>
    </w:p>
    <w:p>
      <w:pPr>
        <w:pStyle w:val="Normal"/>
        <w:numPr>
          <w:ilvl w:val="0"/>
          <w:numId w:val="4"/>
        </w:numPr>
        <w:spacing w:before="0"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prawo do sprostowania (poprawiania) swoich danych;</w:t>
      </w:r>
    </w:p>
    <w:p>
      <w:pPr>
        <w:pStyle w:val="Normal"/>
        <w:numPr>
          <w:ilvl w:val="0"/>
          <w:numId w:val="4"/>
        </w:numPr>
        <w:spacing w:before="0"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>
      <w:pPr>
        <w:pStyle w:val="Normal"/>
        <w:numPr>
          <w:ilvl w:val="0"/>
          <w:numId w:val="4"/>
        </w:numPr>
        <w:spacing w:before="0"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prawo do ograniczenia przetwarzania danych;</w:t>
      </w:r>
    </w:p>
    <w:p>
      <w:pPr>
        <w:pStyle w:val="Normal"/>
        <w:numPr>
          <w:ilvl w:val="0"/>
          <w:numId w:val="4"/>
        </w:numPr>
        <w:spacing w:before="0"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prawo do wniesienia sprzeciwu wobec przetwarzania danych;</w:t>
      </w:r>
    </w:p>
    <w:p>
      <w:pPr>
        <w:pStyle w:val="Normal"/>
        <w:numPr>
          <w:ilvl w:val="0"/>
          <w:numId w:val="4"/>
        </w:numPr>
        <w:spacing w:before="0"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prawo do cofnięcia zgody w dowolnym momencie, w sytuacji gdy dane osobowe </w:t>
        <w:br/>
        <w:t>są przetwarzane na podstawie uzyskanej zgody, przy czym jej wycofanie nie wpływa na zgodność z prawem przetwarzania, którego dokonano na podstawie zgody przed jej cofnięciem.</w:t>
      </w:r>
    </w:p>
    <w:p>
      <w:pPr>
        <w:pStyle w:val="Normal"/>
        <w:numPr>
          <w:ilvl w:val="0"/>
          <w:numId w:val="4"/>
        </w:numPr>
        <w:spacing w:before="0" w:afterAutospacing="1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prawo do wniesienia skargi do Prezes UODO (na adres Urzędu Ochrony Danych Osobowych, </w:t>
        <w:br/>
        <w:t>ul. Stawki 2, 00 - 193 Warszawa).</w:t>
      </w:r>
    </w:p>
    <w:p>
      <w:pPr>
        <w:pStyle w:val="Normal"/>
        <w:tabs>
          <w:tab w:val="clear" w:pos="708"/>
          <w:tab w:val="left" w:pos="8931" w:leader="none"/>
        </w:tabs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5434650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21c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455a4b"/>
    <w:rPr>
      <w:rFonts w:ascii="Times New Roman" w:hAnsi="Times New Roman" w:eastAsia="Times New Roman"/>
      <w:sz w:val="24"/>
      <w:szCs w:val="24"/>
      <w:lang w:val="x-none" w:eastAsia="x-none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54c54"/>
    <w:rPr>
      <w:rFonts w:ascii="Times New Roman" w:hAnsi="Times New Roman" w:eastAsia="Times New Roman"/>
      <w:sz w:val="24"/>
      <w:szCs w:val="24"/>
    </w:rPr>
  </w:style>
  <w:style w:type="character" w:styleId="ListLabel1">
    <w:name w:val="ListLabel 1"/>
    <w:qFormat/>
    <w:rPr>
      <w:rFonts w:ascii="Arial" w:hAnsi="Arial" w:eastAsia="Times New Roman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99"/>
    <w:qFormat/>
    <w:rsid w:val="006a21c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Gwka">
    <w:name w:val="Header"/>
    <w:basedOn w:val="Normal"/>
    <w:link w:val="NagwekZnak"/>
    <w:uiPriority w:val="99"/>
    <w:semiHidden/>
    <w:unhideWhenUsed/>
    <w:rsid w:val="00455a4b"/>
    <w:pPr>
      <w:tabs>
        <w:tab w:val="clear" w:pos="708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455a4b"/>
    <w:pPr>
      <w:spacing w:lineRule="auto" w:line="254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654c54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2DE9-36C1-475A-A0B7-8B736DEA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LibreOffice/6.2.5.2$Windows_X86_64 LibreOffice_project/1ec314fa52f458adc18c4f025c545a4e8b22c159</Application>
  <Pages>3</Pages>
  <Words>768</Words>
  <Characters>4805</Characters>
  <CharactersWithSpaces>5777</CharactersWithSpaces>
  <Paragraphs>118</Paragraphs>
  <Company>Szkoła Podstawowa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2024-02-25T12:55:00Z</dcterms:created>
  <dc:creator>Nauczyciel</dc:creator>
  <dc:description/>
  <dc:language>pl-PL</dc:language>
  <cp:lastModifiedBy/>
  <cp:lastPrinted>2019-02-19T12:28:00Z</cp:lastPrinted>
  <dcterms:modified xsi:type="dcterms:W3CDTF">2024-02-26T08:36:18Z</dcterms:modified>
  <cp:revision>3</cp:revision>
  <dc:subject/>
  <dc:title>Załącznik nr 2 do „Regulamin naboru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Szkoła Podstawowa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